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D787E" w14:textId="77777777" w:rsidR="00972209" w:rsidRDefault="00831963" w:rsidP="00972209">
      <w:pPr>
        <w:tabs>
          <w:tab w:val="left" w:pos="426"/>
          <w:tab w:val="left" w:pos="709"/>
        </w:tabs>
        <w:ind w:left="720"/>
        <w:jc w:val="both"/>
        <w:rPr>
          <w:rFonts w:ascii="Century Gothic" w:hAnsi="Century Gothic"/>
          <w:sz w:val="22"/>
          <w:szCs w:val="22"/>
        </w:rPr>
      </w:pPr>
      <w:r>
        <w:object w:dxaOrig="1440" w:dyaOrig="1440" w14:anchorId="0B10FE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8pt;margin-top:-22.7pt;width:43.85pt;height:56pt;z-index:251659264" o:allowincell="f">
            <v:imagedata r:id="rId7" o:title=""/>
            <w10:wrap type="topAndBottom" side="right"/>
          </v:shape>
          <o:OLEObject Type="Embed" ProgID="MSPhotoEd.3" ShapeID="_x0000_s1026" DrawAspect="Content" ObjectID="_1846916103" r:id="rId8"/>
        </w:object>
      </w:r>
    </w:p>
    <w:p w14:paraId="59B451AA" w14:textId="77777777" w:rsidR="00972209" w:rsidRDefault="00972209" w:rsidP="0025148A">
      <w:pPr>
        <w:tabs>
          <w:tab w:val="left" w:pos="426"/>
          <w:tab w:val="left" w:pos="709"/>
        </w:tabs>
        <w:ind w:left="720"/>
        <w:jc w:val="right"/>
        <w:rPr>
          <w:rFonts w:ascii="Century Gothic" w:hAnsi="Century Gothic"/>
          <w:sz w:val="22"/>
          <w:szCs w:val="22"/>
        </w:rPr>
      </w:pPr>
    </w:p>
    <w:p w14:paraId="75ADC311" w14:textId="77777777" w:rsidR="00972209" w:rsidRDefault="00972209" w:rsidP="00972209">
      <w:pPr>
        <w:pStyle w:val="Titolo"/>
        <w:rPr>
          <w:b w:val="0"/>
          <w:color w:val="000000"/>
          <w:sz w:val="22"/>
        </w:rPr>
      </w:pPr>
      <w:r>
        <w:rPr>
          <w:color w:val="000000"/>
          <w:sz w:val="32"/>
        </w:rPr>
        <w:t>Comune di Roccasinibalda</w:t>
      </w:r>
    </w:p>
    <w:p w14:paraId="26215AFD" w14:textId="77777777" w:rsidR="00972209" w:rsidRDefault="00972209" w:rsidP="00972209">
      <w:pPr>
        <w:pStyle w:val="Sottotitolo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PROVINCIA   DI   RIETI</w:t>
      </w:r>
    </w:p>
    <w:p w14:paraId="68AC6078" w14:textId="77777777" w:rsidR="00972209" w:rsidRDefault="00972209" w:rsidP="00972209">
      <w:pPr>
        <w:pStyle w:val="Sottotitol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PIAZZA DELLA VITTORIA, 15 – 02026 – TEL: 0765708001 – e-mail: </w:t>
      </w:r>
      <w:hyperlink r:id="rId9" w:history="1">
        <w:r>
          <w:rPr>
            <w:rStyle w:val="Collegamentoipertestuale"/>
            <w:sz w:val="18"/>
            <w:szCs w:val="18"/>
          </w:rPr>
          <w:t>roccasinibalda@tiscali.it</w:t>
        </w:r>
      </w:hyperlink>
      <w:r>
        <w:rPr>
          <w:color w:val="000000"/>
          <w:sz w:val="18"/>
          <w:szCs w:val="18"/>
        </w:rPr>
        <w:t xml:space="preserve"> </w:t>
      </w:r>
    </w:p>
    <w:p w14:paraId="37FDBD27" w14:textId="77777777" w:rsidR="00972209" w:rsidRDefault="00972209" w:rsidP="00972209">
      <w:pPr>
        <w:pStyle w:val="Sottotitol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PEC: </w:t>
      </w:r>
      <w:hyperlink r:id="rId10" w:history="1">
        <w:r>
          <w:rPr>
            <w:rStyle w:val="Collegamentoipertestuale"/>
            <w:sz w:val="18"/>
            <w:szCs w:val="18"/>
          </w:rPr>
          <w:t>segreteria.roccasinibalda.ri@legalmail.it</w:t>
        </w:r>
      </w:hyperlink>
    </w:p>
    <w:p w14:paraId="1C4E47AE" w14:textId="77777777" w:rsidR="00972209" w:rsidRDefault="00972209" w:rsidP="00972209">
      <w:pPr>
        <w:pStyle w:val="Sottotitolo"/>
        <w:rPr>
          <w:color w:val="000000"/>
          <w:sz w:val="18"/>
          <w:szCs w:val="18"/>
        </w:rPr>
      </w:pPr>
    </w:p>
    <w:p w14:paraId="02208EC5" w14:textId="77777777" w:rsidR="00972209" w:rsidRDefault="00972209" w:rsidP="00972209">
      <w:pPr>
        <w:pStyle w:val="Sottotitolo"/>
        <w:jc w:val="left"/>
        <w:rPr>
          <w:color w:val="000000"/>
          <w:sz w:val="18"/>
          <w:szCs w:val="18"/>
        </w:rPr>
      </w:pPr>
    </w:p>
    <w:p w14:paraId="3611C3A7" w14:textId="77777777" w:rsidR="00972209" w:rsidRDefault="00972209" w:rsidP="00972209">
      <w:pPr>
        <w:pStyle w:val="Sottotitolo"/>
        <w:jc w:val="left"/>
        <w:rPr>
          <w:color w:val="000000"/>
          <w:sz w:val="18"/>
          <w:szCs w:val="18"/>
        </w:rPr>
      </w:pPr>
    </w:p>
    <w:p w14:paraId="628BBE53" w14:textId="77777777" w:rsidR="004B5220" w:rsidRDefault="004B5220" w:rsidP="004B5220">
      <w:pPr>
        <w:pStyle w:val="Sottotitolo"/>
        <w:rPr>
          <w:b/>
          <w:color w:val="000000"/>
          <w:sz w:val="40"/>
          <w:szCs w:val="40"/>
        </w:rPr>
      </w:pPr>
      <w:r w:rsidRPr="00325370">
        <w:rPr>
          <w:b/>
          <w:color w:val="000000"/>
          <w:sz w:val="40"/>
          <w:szCs w:val="40"/>
        </w:rPr>
        <w:t xml:space="preserve">AVVISO </w:t>
      </w:r>
    </w:p>
    <w:p w14:paraId="26117322" w14:textId="77777777" w:rsidR="004B5220" w:rsidRDefault="004B5220" w:rsidP="004B5220">
      <w:pPr>
        <w:pStyle w:val="Sottotitolo"/>
        <w:jc w:val="left"/>
        <w:rPr>
          <w:color w:val="000000"/>
          <w:sz w:val="18"/>
          <w:szCs w:val="18"/>
        </w:rPr>
      </w:pPr>
    </w:p>
    <w:p w14:paraId="067AB84C" w14:textId="77777777" w:rsidR="004B5220" w:rsidRDefault="004B5220" w:rsidP="004B5220">
      <w:pPr>
        <w:jc w:val="both"/>
        <w:rPr>
          <w:b/>
          <w:sz w:val="28"/>
          <w:szCs w:val="28"/>
        </w:rPr>
      </w:pPr>
      <w:r w:rsidRPr="00325370">
        <w:rPr>
          <w:b/>
          <w:sz w:val="28"/>
          <w:szCs w:val="28"/>
        </w:rPr>
        <w:t>FORNITURA GRATUITA TOTALE O PARZIALE DEI LIBRI DI TESTO</w:t>
      </w:r>
      <w:r>
        <w:rPr>
          <w:b/>
          <w:sz w:val="28"/>
          <w:szCs w:val="28"/>
        </w:rPr>
        <w:t xml:space="preserve">, DIZIONARI, LIBRI DI LETTURA SCOLASTICI, SUSSIDI DIDATTICI DIGITALI O NOTEBOOK, </w:t>
      </w:r>
      <w:r w:rsidRPr="00325370">
        <w:rPr>
          <w:b/>
          <w:sz w:val="28"/>
          <w:szCs w:val="28"/>
        </w:rPr>
        <w:t>A FAVORE DE</w:t>
      </w:r>
      <w:r>
        <w:rPr>
          <w:b/>
          <w:sz w:val="28"/>
          <w:szCs w:val="28"/>
        </w:rPr>
        <w:t>G</w:t>
      </w:r>
      <w:r w:rsidRPr="00325370">
        <w:rPr>
          <w:b/>
          <w:sz w:val="28"/>
          <w:szCs w:val="28"/>
        </w:rPr>
        <w:t xml:space="preserve">LI ALUNNI RESIDENTI NEL LAZIO NELL’AMBITO DELLE POLITICHE IN FAVORE DELLE FAMIGLIE MENO ABBIENTI. </w:t>
      </w:r>
    </w:p>
    <w:p w14:paraId="2CFCE007" w14:textId="305811CE" w:rsidR="004B5220" w:rsidRPr="00325370" w:rsidRDefault="004B5220" w:rsidP="004B5220">
      <w:pPr>
        <w:jc w:val="both"/>
        <w:rPr>
          <w:b/>
          <w:sz w:val="28"/>
          <w:szCs w:val="28"/>
        </w:rPr>
      </w:pPr>
      <w:r w:rsidRPr="00325370">
        <w:rPr>
          <w:b/>
          <w:sz w:val="28"/>
          <w:szCs w:val="28"/>
        </w:rPr>
        <w:t>ANNO SCOLASTICO 202</w:t>
      </w:r>
      <w:r w:rsidR="00BA6A8A">
        <w:rPr>
          <w:b/>
          <w:sz w:val="28"/>
          <w:szCs w:val="28"/>
        </w:rPr>
        <w:t>6</w:t>
      </w:r>
      <w:r w:rsidR="00D047B7">
        <w:rPr>
          <w:b/>
          <w:sz w:val="28"/>
          <w:szCs w:val="28"/>
        </w:rPr>
        <w:t>-</w:t>
      </w:r>
      <w:r w:rsidR="00AA5387">
        <w:rPr>
          <w:b/>
          <w:sz w:val="28"/>
          <w:szCs w:val="28"/>
        </w:rPr>
        <w:t>20</w:t>
      </w:r>
      <w:r w:rsidR="00D047B7">
        <w:rPr>
          <w:b/>
          <w:sz w:val="28"/>
          <w:szCs w:val="28"/>
        </w:rPr>
        <w:t>2</w:t>
      </w:r>
      <w:r w:rsidR="00BA6A8A">
        <w:rPr>
          <w:b/>
          <w:sz w:val="28"/>
          <w:szCs w:val="28"/>
        </w:rPr>
        <w:t>7</w:t>
      </w:r>
    </w:p>
    <w:p w14:paraId="7C2B2AA8" w14:textId="77777777" w:rsidR="004B5220" w:rsidRDefault="004B5220" w:rsidP="004B5220">
      <w:pPr>
        <w:ind w:firstLine="709"/>
        <w:jc w:val="both"/>
        <w:rPr>
          <w:b/>
          <w:sz w:val="24"/>
          <w:szCs w:val="24"/>
        </w:rPr>
      </w:pPr>
    </w:p>
    <w:p w14:paraId="1F105F20" w14:textId="77777777" w:rsidR="004B5220" w:rsidRDefault="004B5220" w:rsidP="004B5220">
      <w:pPr>
        <w:ind w:firstLine="709"/>
        <w:jc w:val="both"/>
        <w:rPr>
          <w:b/>
          <w:sz w:val="24"/>
          <w:szCs w:val="24"/>
        </w:rPr>
      </w:pPr>
    </w:p>
    <w:p w14:paraId="521E1E46" w14:textId="77777777" w:rsidR="004B5220" w:rsidRDefault="004B5220" w:rsidP="004B5220">
      <w:pPr>
        <w:ind w:firstLine="709"/>
        <w:jc w:val="both"/>
        <w:rPr>
          <w:b/>
          <w:sz w:val="24"/>
          <w:szCs w:val="24"/>
        </w:rPr>
      </w:pPr>
      <w:r w:rsidRPr="007F38D1">
        <w:rPr>
          <w:b/>
          <w:sz w:val="24"/>
          <w:szCs w:val="24"/>
        </w:rPr>
        <w:t xml:space="preserve">Il Comune di </w:t>
      </w:r>
      <w:r>
        <w:rPr>
          <w:b/>
          <w:sz w:val="24"/>
          <w:szCs w:val="24"/>
        </w:rPr>
        <w:t>Rocca Sinibalda in attuazione:</w:t>
      </w:r>
    </w:p>
    <w:p w14:paraId="687C407D" w14:textId="77777777" w:rsidR="00AA5387" w:rsidRDefault="00AA5387" w:rsidP="004B5220">
      <w:pPr>
        <w:ind w:firstLine="709"/>
        <w:jc w:val="both"/>
        <w:rPr>
          <w:b/>
          <w:sz w:val="24"/>
          <w:szCs w:val="24"/>
        </w:rPr>
      </w:pPr>
    </w:p>
    <w:p w14:paraId="01C2EC2E" w14:textId="77777777" w:rsidR="004B5220" w:rsidRDefault="004B5220" w:rsidP="004B5220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dell’art. 27 della Legge 23/12/1998 n. 448 inerente la fornitura gratuita totale o parziale dei libri di testo </w:t>
      </w:r>
      <w:r w:rsidR="00AA5387">
        <w:rPr>
          <w:sz w:val="24"/>
          <w:szCs w:val="24"/>
        </w:rPr>
        <w:t xml:space="preserve">ed inoltre dei dizionari, libri di lettura scolastici, sussidi didattici digitali o notebook </w:t>
      </w:r>
      <w:r>
        <w:rPr>
          <w:sz w:val="24"/>
          <w:szCs w:val="24"/>
        </w:rPr>
        <w:t xml:space="preserve">a favore degli alunni </w:t>
      </w:r>
      <w:r w:rsidR="00AA5387">
        <w:rPr>
          <w:sz w:val="24"/>
          <w:szCs w:val="24"/>
        </w:rPr>
        <w:t xml:space="preserve">che adempiono l’obbligo scolastico  e del </w:t>
      </w:r>
      <w:r>
        <w:rPr>
          <w:sz w:val="24"/>
          <w:szCs w:val="24"/>
        </w:rPr>
        <w:t xml:space="preserve">3°,4° e 5° </w:t>
      </w:r>
      <w:r w:rsidR="00AA5387">
        <w:rPr>
          <w:sz w:val="24"/>
          <w:szCs w:val="24"/>
        </w:rPr>
        <w:t xml:space="preserve">anno </w:t>
      </w:r>
      <w:r>
        <w:rPr>
          <w:sz w:val="24"/>
          <w:szCs w:val="24"/>
        </w:rPr>
        <w:t xml:space="preserve">della scuola </w:t>
      </w:r>
      <w:r w:rsidR="00AA5387">
        <w:rPr>
          <w:sz w:val="24"/>
          <w:szCs w:val="24"/>
        </w:rPr>
        <w:t xml:space="preserve">superiore </w:t>
      </w:r>
      <w:r>
        <w:rPr>
          <w:sz w:val="24"/>
          <w:szCs w:val="24"/>
        </w:rPr>
        <w:t xml:space="preserve"> di II grado</w:t>
      </w:r>
      <w:r w:rsidR="00AA5387">
        <w:rPr>
          <w:sz w:val="24"/>
          <w:szCs w:val="24"/>
        </w:rPr>
        <w:t xml:space="preserve"> in possesso dei requisiti richiesti</w:t>
      </w:r>
      <w:r>
        <w:rPr>
          <w:sz w:val="24"/>
          <w:szCs w:val="24"/>
        </w:rPr>
        <w:t>,</w:t>
      </w:r>
      <w:r w:rsidR="00AA5387">
        <w:rPr>
          <w:sz w:val="24"/>
          <w:szCs w:val="24"/>
        </w:rPr>
        <w:t xml:space="preserve"> nonché alla fornitura di libri di testo da dare anche in comodato d’uso, agli studenti della scuola secondaria superiore di I e II grado in possesso dei requisiti richiesti. </w:t>
      </w:r>
    </w:p>
    <w:p w14:paraId="2DEB6259" w14:textId="6BD1AEC8" w:rsidR="004B5220" w:rsidRDefault="004B5220" w:rsidP="004B522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della Determinazione Regionale n. G</w:t>
      </w:r>
      <w:r w:rsidR="002E51F3">
        <w:rPr>
          <w:sz w:val="24"/>
          <w:szCs w:val="24"/>
        </w:rPr>
        <w:t>10612</w:t>
      </w:r>
      <w:r w:rsidR="00421A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 </w:t>
      </w:r>
      <w:r w:rsidR="002E51F3">
        <w:rPr>
          <w:sz w:val="24"/>
          <w:szCs w:val="24"/>
        </w:rPr>
        <w:t>29</w:t>
      </w:r>
      <w:r w:rsidR="00421A5F">
        <w:rPr>
          <w:sz w:val="24"/>
          <w:szCs w:val="24"/>
        </w:rPr>
        <w:t>/07/202</w:t>
      </w:r>
      <w:r w:rsidR="002E51F3">
        <w:rPr>
          <w:sz w:val="24"/>
          <w:szCs w:val="24"/>
        </w:rPr>
        <w:t>6</w:t>
      </w:r>
      <w:r>
        <w:rPr>
          <w:sz w:val="24"/>
          <w:szCs w:val="24"/>
        </w:rPr>
        <w:t xml:space="preserve"> con la quale ha approvato le linee guida ai Comuni del Lazio per l’erogazione del contributo per la fornitura gratuita totale o parziale dei libri di testo</w:t>
      </w:r>
      <w:r w:rsidR="001322FE">
        <w:rPr>
          <w:sz w:val="24"/>
          <w:szCs w:val="24"/>
        </w:rPr>
        <w:t>, dizionari, libri di lettura scolastici</w:t>
      </w:r>
      <w:r>
        <w:rPr>
          <w:sz w:val="24"/>
          <w:szCs w:val="24"/>
        </w:rPr>
        <w:t xml:space="preserve"> e per sussidi didattici digitali o notebook per l’anno scolastico 202</w:t>
      </w:r>
      <w:r w:rsidR="002E51F3">
        <w:rPr>
          <w:sz w:val="24"/>
          <w:szCs w:val="24"/>
        </w:rPr>
        <w:t>6</w:t>
      </w:r>
      <w:r w:rsidR="00AD6253">
        <w:rPr>
          <w:sz w:val="24"/>
          <w:szCs w:val="24"/>
        </w:rPr>
        <w:t>-</w:t>
      </w:r>
      <w:r>
        <w:rPr>
          <w:sz w:val="24"/>
          <w:szCs w:val="24"/>
        </w:rPr>
        <w:t>202</w:t>
      </w:r>
      <w:r w:rsidR="002E51F3">
        <w:rPr>
          <w:sz w:val="24"/>
          <w:szCs w:val="24"/>
        </w:rPr>
        <w:t>7</w:t>
      </w:r>
      <w:r>
        <w:rPr>
          <w:sz w:val="24"/>
          <w:szCs w:val="24"/>
        </w:rPr>
        <w:t xml:space="preserve"> a favore degli alunni residenti nel </w:t>
      </w:r>
      <w:proofErr w:type="gramStart"/>
      <w:r>
        <w:rPr>
          <w:sz w:val="24"/>
          <w:szCs w:val="24"/>
        </w:rPr>
        <w:t>Lazio ,</w:t>
      </w:r>
      <w:proofErr w:type="gramEnd"/>
      <w:r>
        <w:rPr>
          <w:sz w:val="24"/>
          <w:szCs w:val="24"/>
        </w:rPr>
        <w:t xml:space="preserve"> nell’ambito delle politiche in favore delle famiglie meno abbienti, </w:t>
      </w:r>
      <w:r w:rsidR="00421A5F">
        <w:rPr>
          <w:sz w:val="24"/>
          <w:szCs w:val="24"/>
        </w:rPr>
        <w:t xml:space="preserve">ai sensi dell’art.27 della Legge 23.12.1998, n.448. </w:t>
      </w:r>
    </w:p>
    <w:p w14:paraId="3A28CEAB" w14:textId="77777777" w:rsidR="004B5220" w:rsidRDefault="004B5220" w:rsidP="004B5220">
      <w:pPr>
        <w:ind w:firstLine="709"/>
        <w:jc w:val="both"/>
        <w:rPr>
          <w:sz w:val="24"/>
          <w:szCs w:val="24"/>
        </w:rPr>
      </w:pPr>
    </w:p>
    <w:p w14:paraId="4A8D5AE6" w14:textId="77777777" w:rsidR="004B5220" w:rsidRDefault="004B5220" w:rsidP="004B5220">
      <w:pPr>
        <w:ind w:firstLine="709"/>
        <w:jc w:val="center"/>
        <w:rPr>
          <w:b/>
          <w:sz w:val="24"/>
          <w:szCs w:val="24"/>
        </w:rPr>
      </w:pPr>
      <w:r w:rsidRPr="00325370">
        <w:rPr>
          <w:b/>
          <w:sz w:val="24"/>
          <w:szCs w:val="24"/>
        </w:rPr>
        <w:t>RENDE NOTO</w:t>
      </w:r>
    </w:p>
    <w:p w14:paraId="2BE50F29" w14:textId="57D093BF" w:rsidR="004B5220" w:rsidRDefault="004B5220" w:rsidP="004B522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seguente avviso per </w:t>
      </w:r>
      <w:r w:rsidR="006075CA">
        <w:rPr>
          <w:sz w:val="24"/>
          <w:szCs w:val="24"/>
        </w:rPr>
        <w:t xml:space="preserve">l’acquisto di </w:t>
      </w:r>
      <w:r>
        <w:rPr>
          <w:sz w:val="24"/>
          <w:szCs w:val="24"/>
        </w:rPr>
        <w:t>libri di testo</w:t>
      </w:r>
      <w:r w:rsidR="006075CA">
        <w:rPr>
          <w:sz w:val="24"/>
          <w:szCs w:val="24"/>
        </w:rPr>
        <w:t>, sussidi digitali o notebook o tablet</w:t>
      </w:r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l’</w:t>
      </w:r>
      <w:r w:rsidR="009C7B04"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202</w:t>
      </w:r>
      <w:r w:rsidR="002E51F3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2E51F3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0D835710" w14:textId="77777777" w:rsidR="004B5220" w:rsidRPr="00325370" w:rsidRDefault="004B5220" w:rsidP="004B5220">
      <w:pPr>
        <w:ind w:firstLine="709"/>
        <w:jc w:val="both"/>
        <w:rPr>
          <w:sz w:val="24"/>
          <w:szCs w:val="24"/>
        </w:rPr>
      </w:pPr>
    </w:p>
    <w:p w14:paraId="02AFB903" w14:textId="77777777" w:rsidR="004B5220" w:rsidRPr="00325370" w:rsidRDefault="004B5220" w:rsidP="004B5220">
      <w:pPr>
        <w:ind w:firstLine="709"/>
        <w:jc w:val="both"/>
        <w:rPr>
          <w:b/>
          <w:sz w:val="24"/>
          <w:szCs w:val="24"/>
        </w:rPr>
      </w:pPr>
      <w:r w:rsidRPr="00325370">
        <w:rPr>
          <w:b/>
          <w:sz w:val="24"/>
          <w:szCs w:val="24"/>
        </w:rPr>
        <w:t>SOGGETTI BENEFICIARI</w:t>
      </w:r>
      <w:r>
        <w:rPr>
          <w:b/>
          <w:sz w:val="24"/>
          <w:szCs w:val="24"/>
        </w:rPr>
        <w:t>:</w:t>
      </w:r>
    </w:p>
    <w:p w14:paraId="2A596469" w14:textId="77777777" w:rsidR="004B5220" w:rsidRDefault="004B5220" w:rsidP="004B5220">
      <w:pPr>
        <w:ind w:firstLine="709"/>
        <w:jc w:val="both"/>
        <w:rPr>
          <w:sz w:val="24"/>
          <w:szCs w:val="24"/>
        </w:rPr>
      </w:pPr>
      <w:r w:rsidRPr="00911B52">
        <w:rPr>
          <w:sz w:val="24"/>
          <w:szCs w:val="24"/>
        </w:rPr>
        <w:t>Possono</w:t>
      </w:r>
      <w:r w:rsidRPr="001955A4">
        <w:rPr>
          <w:szCs w:val="28"/>
        </w:rPr>
        <w:t xml:space="preserve"> </w:t>
      </w:r>
      <w:r w:rsidRPr="00EF55CE">
        <w:rPr>
          <w:sz w:val="24"/>
          <w:szCs w:val="24"/>
        </w:rPr>
        <w:t>accedere al contributo per la fornitura dei libri di testo di cui all’art. 27 della Legge n. 448/1998, gli studenti aventi i seguenti requisiti:</w:t>
      </w:r>
    </w:p>
    <w:p w14:paraId="426DCC17" w14:textId="77777777" w:rsidR="004B5220" w:rsidRPr="00EF55CE" w:rsidRDefault="004B5220" w:rsidP="004B5220">
      <w:pPr>
        <w:ind w:firstLine="709"/>
        <w:jc w:val="both"/>
        <w:rPr>
          <w:sz w:val="24"/>
          <w:szCs w:val="24"/>
        </w:rPr>
      </w:pPr>
    </w:p>
    <w:p w14:paraId="093B64D4" w14:textId="77777777" w:rsidR="004B5220" w:rsidRPr="00EF55CE" w:rsidRDefault="004B5220" w:rsidP="004B5220">
      <w:pPr>
        <w:numPr>
          <w:ilvl w:val="0"/>
          <w:numId w:val="3"/>
        </w:numPr>
        <w:jc w:val="both"/>
        <w:rPr>
          <w:sz w:val="24"/>
          <w:szCs w:val="24"/>
        </w:rPr>
      </w:pPr>
      <w:r w:rsidRPr="00EF55CE">
        <w:rPr>
          <w:sz w:val="24"/>
          <w:szCs w:val="24"/>
        </w:rPr>
        <w:t>Residenza nel</w:t>
      </w:r>
      <w:r w:rsidR="006075CA">
        <w:rPr>
          <w:sz w:val="24"/>
          <w:szCs w:val="24"/>
        </w:rPr>
        <w:t>la Regione Lazio</w:t>
      </w:r>
      <w:r w:rsidRPr="00EF55CE">
        <w:rPr>
          <w:sz w:val="24"/>
          <w:szCs w:val="24"/>
        </w:rPr>
        <w:t>;</w:t>
      </w:r>
    </w:p>
    <w:p w14:paraId="4697BDA8" w14:textId="77777777" w:rsidR="004B5220" w:rsidRPr="00EF55CE" w:rsidRDefault="004B5220" w:rsidP="004B5220">
      <w:pPr>
        <w:numPr>
          <w:ilvl w:val="0"/>
          <w:numId w:val="3"/>
        </w:numPr>
        <w:jc w:val="both"/>
        <w:rPr>
          <w:sz w:val="24"/>
          <w:szCs w:val="24"/>
        </w:rPr>
      </w:pPr>
      <w:r w:rsidRPr="00EF55CE">
        <w:rPr>
          <w:sz w:val="24"/>
          <w:szCs w:val="24"/>
        </w:rPr>
        <w:t>Indicatore della Situazione Economica Equivalente (ISEE)</w:t>
      </w:r>
      <w:r>
        <w:rPr>
          <w:sz w:val="24"/>
          <w:szCs w:val="24"/>
        </w:rPr>
        <w:t>,</w:t>
      </w:r>
      <w:r w:rsidRPr="00EF55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corso di validità, </w:t>
      </w:r>
      <w:r w:rsidRPr="00EF55CE">
        <w:rPr>
          <w:sz w:val="24"/>
          <w:szCs w:val="24"/>
        </w:rPr>
        <w:t>del nucleo familiare del</w:t>
      </w:r>
      <w:r>
        <w:rPr>
          <w:sz w:val="24"/>
          <w:szCs w:val="24"/>
        </w:rPr>
        <w:t xml:space="preserve">lo studente non superiore a </w:t>
      </w:r>
      <w:r w:rsidRPr="001041FD">
        <w:rPr>
          <w:b/>
          <w:sz w:val="24"/>
          <w:szCs w:val="24"/>
        </w:rPr>
        <w:t>€ 15.493,71</w:t>
      </w:r>
      <w:r w:rsidRPr="00EF55CE">
        <w:rPr>
          <w:sz w:val="24"/>
          <w:szCs w:val="24"/>
        </w:rPr>
        <w:t>;</w:t>
      </w:r>
    </w:p>
    <w:p w14:paraId="4653A90D" w14:textId="032C1EF4" w:rsidR="004B5220" w:rsidRPr="00EF55CE" w:rsidRDefault="004B5220" w:rsidP="004B5220">
      <w:pPr>
        <w:numPr>
          <w:ilvl w:val="0"/>
          <w:numId w:val="3"/>
        </w:numPr>
        <w:jc w:val="both"/>
        <w:rPr>
          <w:sz w:val="24"/>
          <w:szCs w:val="24"/>
        </w:rPr>
      </w:pPr>
      <w:r w:rsidRPr="00EF55CE">
        <w:rPr>
          <w:sz w:val="24"/>
          <w:szCs w:val="24"/>
        </w:rPr>
        <w:t xml:space="preserve">Frequenza, nell’anno scolastico </w:t>
      </w:r>
      <w:r>
        <w:rPr>
          <w:sz w:val="24"/>
          <w:szCs w:val="24"/>
        </w:rPr>
        <w:t>202</w:t>
      </w:r>
      <w:r w:rsidR="001322FE">
        <w:rPr>
          <w:sz w:val="24"/>
          <w:szCs w:val="24"/>
        </w:rPr>
        <w:t>6</w:t>
      </w:r>
      <w:r>
        <w:rPr>
          <w:sz w:val="24"/>
          <w:szCs w:val="24"/>
        </w:rPr>
        <w:t xml:space="preserve"> – 202</w:t>
      </w:r>
      <w:r w:rsidR="001322FE">
        <w:rPr>
          <w:sz w:val="24"/>
          <w:szCs w:val="24"/>
        </w:rPr>
        <w:t>7</w:t>
      </w:r>
      <w:r w:rsidRPr="00EF55CE">
        <w:rPr>
          <w:sz w:val="24"/>
          <w:szCs w:val="24"/>
        </w:rPr>
        <w:t>, presso gli Istituti di Istruzione secondaria di I° e II° grado, statali e paritari;</w:t>
      </w:r>
    </w:p>
    <w:p w14:paraId="12893B75" w14:textId="77777777" w:rsidR="004B5220" w:rsidRDefault="004B5220" w:rsidP="004B5220">
      <w:pPr>
        <w:ind w:left="720"/>
        <w:jc w:val="both"/>
        <w:rPr>
          <w:sz w:val="24"/>
          <w:szCs w:val="24"/>
        </w:rPr>
      </w:pPr>
    </w:p>
    <w:p w14:paraId="35BAA1EA" w14:textId="77777777" w:rsidR="004B5220" w:rsidRDefault="004B5220" w:rsidP="004B5220">
      <w:pPr>
        <w:ind w:left="720"/>
        <w:jc w:val="both"/>
        <w:rPr>
          <w:b/>
          <w:sz w:val="24"/>
          <w:szCs w:val="24"/>
        </w:rPr>
      </w:pPr>
      <w:r w:rsidRPr="00957EF6">
        <w:rPr>
          <w:b/>
          <w:sz w:val="24"/>
          <w:szCs w:val="24"/>
        </w:rPr>
        <w:lastRenderedPageBreak/>
        <w:t>PRODOTTI ACQUISTABILI</w:t>
      </w:r>
      <w:r>
        <w:rPr>
          <w:b/>
          <w:sz w:val="24"/>
          <w:szCs w:val="24"/>
        </w:rPr>
        <w:t>:</w:t>
      </w:r>
    </w:p>
    <w:p w14:paraId="53E26081" w14:textId="77777777" w:rsidR="004B5220" w:rsidRDefault="004B5220" w:rsidP="004B5220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 contributo è destinato esclusivamente all’acquisto di libri di testo e sussidi digitali o notebook o tablet. </w:t>
      </w:r>
    </w:p>
    <w:p w14:paraId="2E9D0E2E" w14:textId="406DBDF7" w:rsidR="004B5220" w:rsidRDefault="004B5220" w:rsidP="004B5220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Nella categoria dei libri di testo rientrano: i libri di testo sia cartacei che digitali, i dizionari e i libri di narrativa</w:t>
      </w:r>
      <w:r w:rsidR="00A957D3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( anche</w:t>
      </w:r>
      <w:proofErr w:type="gramEnd"/>
      <w:r>
        <w:rPr>
          <w:b/>
          <w:sz w:val="24"/>
          <w:szCs w:val="24"/>
        </w:rPr>
        <w:t xml:space="preserve"> in lingua straniera) consigliati dalle scuole.</w:t>
      </w:r>
    </w:p>
    <w:p w14:paraId="5A35C1F7" w14:textId="77777777" w:rsidR="005A5785" w:rsidRDefault="005A5785" w:rsidP="004B5220">
      <w:pPr>
        <w:ind w:left="720"/>
        <w:jc w:val="both"/>
        <w:rPr>
          <w:b/>
          <w:sz w:val="24"/>
          <w:szCs w:val="24"/>
        </w:rPr>
      </w:pPr>
    </w:p>
    <w:p w14:paraId="5B5F16F7" w14:textId="4D1D92A2" w:rsidR="004B5220" w:rsidRPr="00957EF6" w:rsidRDefault="004B5220" w:rsidP="004B5220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Nella categoria sussidi didattici digitali rientrano: software (programmi e sistemi operativi a uso scolastico), USB o stampante.</w:t>
      </w:r>
    </w:p>
    <w:p w14:paraId="6A00F3B2" w14:textId="77777777" w:rsidR="004B5220" w:rsidRDefault="004B5220" w:rsidP="00957EF6">
      <w:pPr>
        <w:ind w:left="720"/>
        <w:jc w:val="both"/>
        <w:rPr>
          <w:b/>
          <w:sz w:val="24"/>
          <w:szCs w:val="24"/>
        </w:rPr>
      </w:pPr>
    </w:p>
    <w:p w14:paraId="4191D811" w14:textId="77777777" w:rsidR="004B5220" w:rsidRDefault="004B5220" w:rsidP="00957EF6">
      <w:pPr>
        <w:ind w:left="720"/>
        <w:jc w:val="both"/>
        <w:rPr>
          <w:b/>
          <w:sz w:val="24"/>
          <w:szCs w:val="24"/>
        </w:rPr>
      </w:pPr>
    </w:p>
    <w:p w14:paraId="131AED4E" w14:textId="77777777" w:rsidR="00957EF6" w:rsidRPr="00957EF6" w:rsidRDefault="00957EF6" w:rsidP="00957EF6">
      <w:pPr>
        <w:ind w:left="720"/>
        <w:jc w:val="both"/>
        <w:rPr>
          <w:b/>
          <w:sz w:val="24"/>
          <w:szCs w:val="24"/>
        </w:rPr>
      </w:pPr>
      <w:r w:rsidRPr="00957EF6">
        <w:rPr>
          <w:b/>
          <w:sz w:val="24"/>
          <w:szCs w:val="24"/>
        </w:rPr>
        <w:t>MODALITA’ DI PRESENTAZIONE DELLA DOMANDA</w:t>
      </w:r>
    </w:p>
    <w:p w14:paraId="0B0E76BF" w14:textId="31DAFA78" w:rsidR="00AA5AE5" w:rsidRDefault="00325370" w:rsidP="00325370">
      <w:pPr>
        <w:ind w:left="360"/>
        <w:jc w:val="both"/>
        <w:rPr>
          <w:sz w:val="24"/>
          <w:szCs w:val="24"/>
        </w:rPr>
      </w:pPr>
      <w:r w:rsidRPr="00EF55CE">
        <w:rPr>
          <w:sz w:val="24"/>
          <w:szCs w:val="24"/>
        </w:rPr>
        <w:t xml:space="preserve">La domanda dovrà essere presentata </w:t>
      </w:r>
      <w:r>
        <w:rPr>
          <w:sz w:val="24"/>
          <w:szCs w:val="24"/>
        </w:rPr>
        <w:t xml:space="preserve">presso l’Ufficio </w:t>
      </w:r>
      <w:r w:rsidR="00957EF6">
        <w:rPr>
          <w:sz w:val="24"/>
          <w:szCs w:val="24"/>
        </w:rPr>
        <w:t>P</w:t>
      </w:r>
      <w:r>
        <w:rPr>
          <w:sz w:val="24"/>
          <w:szCs w:val="24"/>
        </w:rPr>
        <w:t>rotocollo del</w:t>
      </w:r>
      <w:r w:rsidRPr="00EF55CE">
        <w:rPr>
          <w:sz w:val="24"/>
          <w:szCs w:val="24"/>
        </w:rPr>
        <w:t xml:space="preserve"> Comune di </w:t>
      </w:r>
      <w:r>
        <w:rPr>
          <w:sz w:val="24"/>
          <w:szCs w:val="24"/>
        </w:rPr>
        <w:t xml:space="preserve">Rocca Sinibalda o </w:t>
      </w:r>
      <w:proofErr w:type="spellStart"/>
      <w:proofErr w:type="gramStart"/>
      <w:r>
        <w:rPr>
          <w:sz w:val="24"/>
          <w:szCs w:val="24"/>
        </w:rPr>
        <w:t>e-mail</w:t>
      </w:r>
      <w:r w:rsidR="00957EF6">
        <w:rPr>
          <w:sz w:val="24"/>
          <w:szCs w:val="24"/>
        </w:rPr>
        <w:t>:segreteria.roccasinibalda.ri@legalmail.it</w:t>
      </w:r>
      <w:proofErr w:type="spellEnd"/>
      <w:proofErr w:type="gramEnd"/>
      <w:r>
        <w:rPr>
          <w:sz w:val="24"/>
          <w:szCs w:val="24"/>
        </w:rPr>
        <w:t>,</w:t>
      </w:r>
      <w:r w:rsidRPr="00EF55CE">
        <w:rPr>
          <w:sz w:val="24"/>
          <w:szCs w:val="24"/>
        </w:rPr>
        <w:t xml:space="preserve"> entro e non oltre </w:t>
      </w:r>
      <w:r w:rsidR="001322FE">
        <w:rPr>
          <w:sz w:val="24"/>
          <w:szCs w:val="24"/>
        </w:rPr>
        <w:t>l’</w:t>
      </w:r>
      <w:r w:rsidR="001322FE" w:rsidRPr="00A957D3">
        <w:rPr>
          <w:b/>
          <w:bCs/>
          <w:sz w:val="36"/>
          <w:szCs w:val="36"/>
        </w:rPr>
        <w:t>8</w:t>
      </w:r>
      <w:r w:rsidR="004B5220" w:rsidRPr="00151F04">
        <w:rPr>
          <w:b/>
          <w:sz w:val="36"/>
          <w:szCs w:val="36"/>
        </w:rPr>
        <w:t xml:space="preserve"> </w:t>
      </w:r>
      <w:r w:rsidR="001322FE">
        <w:rPr>
          <w:b/>
          <w:sz w:val="36"/>
          <w:szCs w:val="36"/>
        </w:rPr>
        <w:t xml:space="preserve">SETTEMBRE </w:t>
      </w:r>
      <w:r w:rsidR="00AD6253" w:rsidRPr="00151F04">
        <w:rPr>
          <w:b/>
          <w:sz w:val="36"/>
          <w:szCs w:val="36"/>
        </w:rPr>
        <w:t>202</w:t>
      </w:r>
      <w:r w:rsidR="001322FE">
        <w:rPr>
          <w:b/>
          <w:sz w:val="36"/>
          <w:szCs w:val="36"/>
        </w:rPr>
        <w:t>6</w:t>
      </w:r>
      <w:r w:rsidRPr="00151F04">
        <w:rPr>
          <w:sz w:val="24"/>
          <w:szCs w:val="24"/>
        </w:rPr>
        <w:t>, allegando la documentazione so</w:t>
      </w:r>
      <w:r w:rsidR="00B560C8" w:rsidRPr="00151F04">
        <w:rPr>
          <w:sz w:val="24"/>
          <w:szCs w:val="24"/>
        </w:rPr>
        <w:t xml:space="preserve">tto </w:t>
      </w:r>
      <w:r w:rsidRPr="00151F04">
        <w:rPr>
          <w:sz w:val="24"/>
          <w:szCs w:val="24"/>
        </w:rPr>
        <w:t>indicata</w:t>
      </w:r>
      <w:r w:rsidR="00AA5AE5" w:rsidRPr="00151F04">
        <w:rPr>
          <w:sz w:val="24"/>
          <w:szCs w:val="24"/>
        </w:rPr>
        <w:t>.</w:t>
      </w:r>
    </w:p>
    <w:p w14:paraId="44EE33B6" w14:textId="77777777" w:rsidR="00325370" w:rsidRDefault="00AA5AE5" w:rsidP="003253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Sono riconosciute le spese documentate mediante </w:t>
      </w:r>
      <w:r w:rsidRPr="00AA5AE5">
        <w:rPr>
          <w:b/>
          <w:sz w:val="24"/>
          <w:szCs w:val="24"/>
        </w:rPr>
        <w:t>LE FATTURE ELETTRONICHE</w:t>
      </w:r>
      <w:r w:rsidR="00341595">
        <w:rPr>
          <w:sz w:val="24"/>
          <w:szCs w:val="24"/>
        </w:rPr>
        <w:t xml:space="preserve">, </w:t>
      </w:r>
      <w:r w:rsidR="00325370" w:rsidRPr="002B5DEA">
        <w:rPr>
          <w:sz w:val="24"/>
          <w:szCs w:val="24"/>
        </w:rPr>
        <w:t xml:space="preserve">con allegato l’elenco dei testi acquistati </w:t>
      </w:r>
      <w:r w:rsidR="00325370" w:rsidRPr="00325828">
        <w:rPr>
          <w:b/>
          <w:sz w:val="24"/>
          <w:szCs w:val="24"/>
        </w:rPr>
        <w:t xml:space="preserve">- </w:t>
      </w:r>
      <w:r w:rsidR="00325370" w:rsidRPr="00151F04">
        <w:rPr>
          <w:b/>
          <w:sz w:val="24"/>
          <w:szCs w:val="24"/>
        </w:rPr>
        <w:t xml:space="preserve">non sono </w:t>
      </w:r>
      <w:r w:rsidRPr="00151F04">
        <w:rPr>
          <w:b/>
          <w:sz w:val="24"/>
          <w:szCs w:val="24"/>
        </w:rPr>
        <w:t xml:space="preserve">riconoscibili </w:t>
      </w:r>
      <w:r w:rsidR="00AA657C">
        <w:rPr>
          <w:b/>
          <w:sz w:val="24"/>
          <w:szCs w:val="24"/>
        </w:rPr>
        <w:t xml:space="preserve">le spese documentate mediante </w:t>
      </w:r>
      <w:r w:rsidR="00325370" w:rsidRPr="00151F04">
        <w:rPr>
          <w:b/>
          <w:sz w:val="24"/>
          <w:szCs w:val="24"/>
        </w:rPr>
        <w:t xml:space="preserve">gli scontrini </w:t>
      </w:r>
      <w:proofErr w:type="gramStart"/>
      <w:r w:rsidR="00325370" w:rsidRPr="00151F04">
        <w:rPr>
          <w:b/>
          <w:sz w:val="24"/>
          <w:szCs w:val="24"/>
        </w:rPr>
        <w:t>fiscali</w:t>
      </w:r>
      <w:r w:rsidR="00325828" w:rsidRPr="00151F04">
        <w:rPr>
          <w:sz w:val="24"/>
          <w:szCs w:val="24"/>
        </w:rPr>
        <w:t xml:space="preserve"> .</w:t>
      </w:r>
      <w:proofErr w:type="gramEnd"/>
    </w:p>
    <w:p w14:paraId="01429B0C" w14:textId="77777777" w:rsidR="00325370" w:rsidRPr="00EF55CE" w:rsidRDefault="00325370" w:rsidP="00325370">
      <w:pPr>
        <w:ind w:left="360"/>
        <w:jc w:val="both"/>
        <w:rPr>
          <w:sz w:val="24"/>
          <w:szCs w:val="24"/>
        </w:rPr>
      </w:pPr>
      <w:r w:rsidRPr="00EF55CE">
        <w:rPr>
          <w:sz w:val="24"/>
          <w:szCs w:val="24"/>
        </w:rPr>
        <w:t>La domanda, firmata da uno dei due genitori o dalla persona che esercita la potestà genitoriale o dal beneficiario, se maggiorenne, deve essere presentata per singolo beneficiario, utilizzando l’apposito modello</w:t>
      </w:r>
      <w:r w:rsidR="002B5DEA">
        <w:rPr>
          <w:sz w:val="24"/>
          <w:szCs w:val="24"/>
        </w:rPr>
        <w:t xml:space="preserve"> </w:t>
      </w:r>
      <w:proofErr w:type="gramStart"/>
      <w:r w:rsidR="002B5DEA">
        <w:rPr>
          <w:sz w:val="24"/>
          <w:szCs w:val="24"/>
        </w:rPr>
        <w:t xml:space="preserve">( </w:t>
      </w:r>
      <w:r w:rsidR="002B5DEA" w:rsidRPr="002B5DEA">
        <w:rPr>
          <w:b/>
          <w:sz w:val="24"/>
          <w:szCs w:val="24"/>
        </w:rPr>
        <w:t>Allegato</w:t>
      </w:r>
      <w:proofErr w:type="gramEnd"/>
      <w:r w:rsidR="002B5DEA" w:rsidRPr="002B5DEA">
        <w:rPr>
          <w:b/>
          <w:sz w:val="24"/>
          <w:szCs w:val="24"/>
        </w:rPr>
        <w:t xml:space="preserve"> C</w:t>
      </w:r>
      <w:r w:rsidR="002B5DEA">
        <w:rPr>
          <w:sz w:val="24"/>
          <w:szCs w:val="24"/>
        </w:rPr>
        <w:t>)</w:t>
      </w:r>
      <w:r w:rsidRPr="00EF55CE">
        <w:rPr>
          <w:sz w:val="24"/>
          <w:szCs w:val="24"/>
        </w:rPr>
        <w:t>.</w:t>
      </w:r>
    </w:p>
    <w:p w14:paraId="7342CB3C" w14:textId="77777777" w:rsidR="00325370" w:rsidRDefault="00325370" w:rsidP="00325370">
      <w:pPr>
        <w:ind w:left="360"/>
        <w:jc w:val="both"/>
        <w:rPr>
          <w:b/>
          <w:sz w:val="24"/>
          <w:szCs w:val="24"/>
        </w:rPr>
      </w:pPr>
      <w:r w:rsidRPr="00EF55CE">
        <w:rPr>
          <w:sz w:val="24"/>
          <w:szCs w:val="24"/>
        </w:rPr>
        <w:t>I modelli sono reperibili presso gli sportelli del Settore I</w:t>
      </w:r>
      <w:r>
        <w:rPr>
          <w:sz w:val="24"/>
          <w:szCs w:val="24"/>
        </w:rPr>
        <w:t>V</w:t>
      </w:r>
      <w:r w:rsidRPr="00EF55CE">
        <w:rPr>
          <w:sz w:val="24"/>
          <w:szCs w:val="24"/>
        </w:rPr>
        <w:t xml:space="preserve"> dell’Ente oppure direttamente scaricabili dal sito del Comune di </w:t>
      </w:r>
      <w:r>
        <w:rPr>
          <w:sz w:val="24"/>
          <w:szCs w:val="24"/>
        </w:rPr>
        <w:t xml:space="preserve">Rocca Sinibalda </w:t>
      </w:r>
      <w:r w:rsidRPr="00EF55CE">
        <w:rPr>
          <w:sz w:val="24"/>
          <w:szCs w:val="24"/>
        </w:rPr>
        <w:t xml:space="preserve"> </w:t>
      </w:r>
      <w:hyperlink r:id="rId11" w:history="1">
        <w:r w:rsidRPr="008657BD">
          <w:rPr>
            <w:rStyle w:val="Collegamentoipertestuale"/>
            <w:b/>
            <w:sz w:val="24"/>
            <w:szCs w:val="24"/>
          </w:rPr>
          <w:t>www.roccasinibalda.it</w:t>
        </w:r>
      </w:hyperlink>
    </w:p>
    <w:p w14:paraId="647BBF9F" w14:textId="77777777" w:rsidR="00037DF3" w:rsidRDefault="00037DF3" w:rsidP="00325370">
      <w:pPr>
        <w:ind w:left="360"/>
        <w:jc w:val="both"/>
        <w:rPr>
          <w:sz w:val="24"/>
          <w:szCs w:val="24"/>
        </w:rPr>
      </w:pPr>
    </w:p>
    <w:p w14:paraId="7A7321AE" w14:textId="77777777" w:rsidR="00037DF3" w:rsidRDefault="00037DF3" w:rsidP="00325370">
      <w:pPr>
        <w:ind w:left="360"/>
        <w:jc w:val="both"/>
        <w:rPr>
          <w:b/>
          <w:sz w:val="24"/>
          <w:szCs w:val="24"/>
        </w:rPr>
      </w:pPr>
      <w:r w:rsidRPr="00037DF3">
        <w:rPr>
          <w:b/>
          <w:sz w:val="24"/>
          <w:szCs w:val="24"/>
        </w:rPr>
        <w:t>DOCUMENTAZIONE DA PRESENTARE PER L’EROGAZIONE DEI RIMBORSI</w:t>
      </w:r>
    </w:p>
    <w:p w14:paraId="2DE01822" w14:textId="77777777" w:rsidR="00037DF3" w:rsidRDefault="00037DF3" w:rsidP="003253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Alla domanda deve essere allegata la seguente documentazione:</w:t>
      </w:r>
    </w:p>
    <w:p w14:paraId="090A9703" w14:textId="77777777" w:rsidR="00037DF3" w:rsidRPr="00EF55CE" w:rsidRDefault="00037DF3" w:rsidP="00037DF3">
      <w:pPr>
        <w:numPr>
          <w:ilvl w:val="0"/>
          <w:numId w:val="5"/>
        </w:numPr>
        <w:jc w:val="both"/>
        <w:rPr>
          <w:sz w:val="24"/>
          <w:szCs w:val="24"/>
        </w:rPr>
      </w:pPr>
      <w:r w:rsidRPr="00EF55CE">
        <w:rPr>
          <w:sz w:val="24"/>
          <w:szCs w:val="24"/>
        </w:rPr>
        <w:t>Attestazione ISEE, in corso di validità, rilasciata dal CAAF, per quanto attiene la situazione economica del nucleo familiare dello studente.</w:t>
      </w:r>
    </w:p>
    <w:p w14:paraId="76500C94" w14:textId="77777777" w:rsidR="00037DF3" w:rsidRPr="00EF55CE" w:rsidRDefault="00037DF3" w:rsidP="00037DF3">
      <w:pPr>
        <w:numPr>
          <w:ilvl w:val="0"/>
          <w:numId w:val="5"/>
        </w:numPr>
        <w:jc w:val="both"/>
        <w:rPr>
          <w:sz w:val="24"/>
          <w:szCs w:val="24"/>
        </w:rPr>
      </w:pPr>
      <w:r w:rsidRPr="00EF55CE">
        <w:rPr>
          <w:sz w:val="24"/>
          <w:szCs w:val="24"/>
        </w:rPr>
        <w:t>Per quanto attiene il requisito della residenza e della frequenza all’Istituto di Istruzione secondaria di I° e II° grado può essere dichiarato dal soggetto richiedente mediante il rilascio della dichiarazione sostitutiva di certificazione, resa ai sensi del D.P.R. n. 445/2000;</w:t>
      </w:r>
    </w:p>
    <w:p w14:paraId="77FF7655" w14:textId="77777777" w:rsidR="00037DF3" w:rsidRDefault="00037DF3" w:rsidP="00037DF3">
      <w:pPr>
        <w:numPr>
          <w:ilvl w:val="0"/>
          <w:numId w:val="5"/>
        </w:numPr>
        <w:jc w:val="both"/>
        <w:rPr>
          <w:sz w:val="24"/>
          <w:szCs w:val="24"/>
        </w:rPr>
      </w:pPr>
      <w:r w:rsidRPr="00EF55CE">
        <w:rPr>
          <w:sz w:val="24"/>
          <w:szCs w:val="24"/>
        </w:rPr>
        <w:t>Copia del documento di identità in corso di validità del soggetto richiedente ch</w:t>
      </w:r>
      <w:r>
        <w:rPr>
          <w:sz w:val="24"/>
          <w:szCs w:val="24"/>
        </w:rPr>
        <w:t>e firma l’istanza di contributo;</w:t>
      </w:r>
    </w:p>
    <w:p w14:paraId="1E6BA2BA" w14:textId="77777777" w:rsidR="00D428AF" w:rsidRDefault="00D428AF" w:rsidP="00037DF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Gli studenti maggiorenni possono inserire la richiesta autonomamente.</w:t>
      </w:r>
    </w:p>
    <w:p w14:paraId="224E7930" w14:textId="77777777" w:rsidR="006075CA" w:rsidRDefault="006075CA" w:rsidP="00037DF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Gli studenti residenti nella Regione Lazio ma frequentanti istituti fuori Regione possono presentare domanda.</w:t>
      </w:r>
    </w:p>
    <w:p w14:paraId="378BE215" w14:textId="77777777" w:rsidR="00B560C8" w:rsidRDefault="00B560C8" w:rsidP="00325370">
      <w:pPr>
        <w:ind w:left="360"/>
        <w:jc w:val="both"/>
        <w:rPr>
          <w:sz w:val="24"/>
          <w:szCs w:val="24"/>
        </w:rPr>
      </w:pPr>
    </w:p>
    <w:p w14:paraId="0C6D0996" w14:textId="77777777" w:rsidR="00325370" w:rsidRDefault="00325370" w:rsidP="003253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Sarà motivo di esclusione:</w:t>
      </w:r>
    </w:p>
    <w:p w14:paraId="4E157DAF" w14:textId="61060EAC" w:rsidR="00325370" w:rsidRDefault="00325370" w:rsidP="00325370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la presentazione o l’arrivo delle domande oltre il termine previsto dal bando </w:t>
      </w:r>
      <w:r w:rsidRPr="001322FE">
        <w:rPr>
          <w:b/>
          <w:bCs/>
          <w:sz w:val="24"/>
          <w:szCs w:val="24"/>
        </w:rPr>
        <w:t>(</w:t>
      </w:r>
      <w:r w:rsidR="00A957D3">
        <w:rPr>
          <w:b/>
          <w:bCs/>
          <w:sz w:val="24"/>
          <w:szCs w:val="24"/>
        </w:rPr>
        <w:t>8</w:t>
      </w:r>
      <w:r w:rsidR="00D428AF" w:rsidRPr="001322FE">
        <w:rPr>
          <w:b/>
          <w:bCs/>
          <w:sz w:val="24"/>
          <w:szCs w:val="24"/>
        </w:rPr>
        <w:t>/0</w:t>
      </w:r>
      <w:r w:rsidR="001322FE" w:rsidRPr="001322FE">
        <w:rPr>
          <w:b/>
          <w:bCs/>
          <w:sz w:val="24"/>
          <w:szCs w:val="24"/>
        </w:rPr>
        <w:t>9</w:t>
      </w:r>
      <w:r w:rsidR="00D428AF" w:rsidRPr="001322FE">
        <w:rPr>
          <w:b/>
          <w:bCs/>
          <w:sz w:val="24"/>
          <w:szCs w:val="24"/>
        </w:rPr>
        <w:t>/202</w:t>
      </w:r>
      <w:r w:rsidR="001322FE" w:rsidRPr="001322FE">
        <w:rPr>
          <w:b/>
          <w:bCs/>
          <w:sz w:val="24"/>
          <w:szCs w:val="24"/>
        </w:rPr>
        <w:t>6</w:t>
      </w:r>
      <w:r w:rsidRPr="001322FE">
        <w:rPr>
          <w:b/>
          <w:bCs/>
          <w:sz w:val="24"/>
          <w:szCs w:val="24"/>
        </w:rPr>
        <w:t>)</w:t>
      </w:r>
    </w:p>
    <w:p w14:paraId="29837346" w14:textId="77777777" w:rsidR="00325370" w:rsidRDefault="00EC54F8" w:rsidP="00EC54F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2537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25370">
        <w:rPr>
          <w:sz w:val="24"/>
          <w:szCs w:val="24"/>
        </w:rPr>
        <w:t>le domande, pur pervenute entro il termine previsto ma prive in tutto o in parte della documentazione richiesta;</w:t>
      </w:r>
    </w:p>
    <w:p w14:paraId="32EA0FF5" w14:textId="77777777" w:rsidR="00037DF3" w:rsidRDefault="00AA5AE5" w:rsidP="00037DF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C54F8">
        <w:rPr>
          <w:sz w:val="24"/>
          <w:szCs w:val="24"/>
        </w:rPr>
        <w:t xml:space="preserve">     </w:t>
      </w:r>
      <w:r w:rsidR="00325370">
        <w:rPr>
          <w:sz w:val="24"/>
          <w:szCs w:val="24"/>
        </w:rPr>
        <w:t>- la non veridicità di quanto dichiarato nella domanda presentata.</w:t>
      </w:r>
    </w:p>
    <w:p w14:paraId="58730770" w14:textId="77777777" w:rsidR="00037DF3" w:rsidRDefault="00037DF3" w:rsidP="00037DF3">
      <w:pPr>
        <w:ind w:left="360"/>
        <w:jc w:val="both"/>
        <w:rPr>
          <w:sz w:val="24"/>
          <w:szCs w:val="24"/>
        </w:rPr>
      </w:pPr>
    </w:p>
    <w:p w14:paraId="4FF140EF" w14:textId="77777777" w:rsidR="00037DF3" w:rsidRPr="00AA5AE5" w:rsidRDefault="00037DF3" w:rsidP="00037DF3">
      <w:pPr>
        <w:ind w:left="360"/>
        <w:jc w:val="both"/>
        <w:rPr>
          <w:b/>
          <w:sz w:val="24"/>
          <w:szCs w:val="24"/>
        </w:rPr>
      </w:pPr>
      <w:r w:rsidRPr="00AA5AE5">
        <w:rPr>
          <w:b/>
          <w:sz w:val="24"/>
          <w:szCs w:val="24"/>
        </w:rPr>
        <w:t>Per il rimborso si terrà conto solo di giustificativi di spesa validamente presentati, quali:</w:t>
      </w:r>
    </w:p>
    <w:p w14:paraId="7554E437" w14:textId="77777777" w:rsidR="000B2C84" w:rsidRDefault="00037DF3" w:rsidP="004C38D1">
      <w:pPr>
        <w:pStyle w:val="Paragrafoelenco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AA5AE5">
        <w:rPr>
          <w:b/>
          <w:sz w:val="24"/>
          <w:szCs w:val="24"/>
        </w:rPr>
        <w:t>F</w:t>
      </w:r>
      <w:r w:rsidR="00AA5AE5">
        <w:rPr>
          <w:b/>
          <w:sz w:val="24"/>
          <w:szCs w:val="24"/>
        </w:rPr>
        <w:t>ATTURE ELETTRONICHE</w:t>
      </w:r>
      <w:r w:rsidR="00AA5AE5" w:rsidRPr="00AA5AE5">
        <w:rPr>
          <w:b/>
          <w:sz w:val="24"/>
          <w:szCs w:val="24"/>
        </w:rPr>
        <w:t xml:space="preserve"> di acqui</w:t>
      </w:r>
      <w:r w:rsidRPr="00AA5AE5">
        <w:rPr>
          <w:b/>
          <w:sz w:val="24"/>
          <w:szCs w:val="24"/>
        </w:rPr>
        <w:t xml:space="preserve">sto di libri di testo, non </w:t>
      </w:r>
      <w:r w:rsidR="00EC54F8" w:rsidRPr="00AA5AE5">
        <w:rPr>
          <w:b/>
          <w:sz w:val="24"/>
          <w:szCs w:val="24"/>
        </w:rPr>
        <w:t xml:space="preserve">sono ammessi scontrini </w:t>
      </w:r>
      <w:proofErr w:type="gramStart"/>
      <w:r w:rsidR="00EC54F8" w:rsidRPr="00AA5AE5">
        <w:rPr>
          <w:b/>
          <w:sz w:val="24"/>
          <w:szCs w:val="24"/>
        </w:rPr>
        <w:t>fiscali</w:t>
      </w:r>
      <w:r w:rsidR="00AA5AE5" w:rsidRPr="00AA5AE5">
        <w:rPr>
          <w:b/>
          <w:sz w:val="24"/>
          <w:szCs w:val="24"/>
        </w:rPr>
        <w:t xml:space="preserve"> </w:t>
      </w:r>
      <w:r w:rsidR="00EC54F8" w:rsidRPr="00AA5AE5">
        <w:rPr>
          <w:b/>
          <w:sz w:val="24"/>
          <w:szCs w:val="24"/>
        </w:rPr>
        <w:t>.</w:t>
      </w:r>
      <w:proofErr w:type="gramEnd"/>
    </w:p>
    <w:p w14:paraId="54C4188D" w14:textId="77777777" w:rsidR="00EE1DBE" w:rsidRPr="00EE1DBE" w:rsidRDefault="00EE1DBE" w:rsidP="004C38D1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EE1DBE">
        <w:rPr>
          <w:sz w:val="24"/>
          <w:szCs w:val="24"/>
        </w:rPr>
        <w:t>Le fatture possono essere intestate al beneficiario o al genitore</w:t>
      </w:r>
      <w:r>
        <w:rPr>
          <w:sz w:val="24"/>
          <w:szCs w:val="24"/>
        </w:rPr>
        <w:t>.</w:t>
      </w:r>
    </w:p>
    <w:p w14:paraId="01EEBBC2" w14:textId="77777777" w:rsidR="00EC54F8" w:rsidRDefault="00AA5AE5" w:rsidP="00AA5AE5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Sono ritenute ammissibili anche le spese effettuate on-line </w:t>
      </w:r>
      <w:proofErr w:type="spellStart"/>
      <w:r>
        <w:rPr>
          <w:sz w:val="24"/>
          <w:szCs w:val="24"/>
        </w:rPr>
        <w:t>purchè</w:t>
      </w:r>
      <w:proofErr w:type="spellEnd"/>
      <w:r>
        <w:rPr>
          <w:sz w:val="24"/>
          <w:szCs w:val="24"/>
        </w:rPr>
        <w:t xml:space="preserve"> fatturate elettronicamente, anche con importi minimi.</w:t>
      </w:r>
    </w:p>
    <w:p w14:paraId="3EA5AF7C" w14:textId="77777777" w:rsidR="006075CA" w:rsidRDefault="006075CA" w:rsidP="00AA5AE5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fatture potranno essere consegnate al Comune anche successivamente alla richiesta del contributo.</w:t>
      </w:r>
    </w:p>
    <w:p w14:paraId="7549EFC1" w14:textId="77777777" w:rsidR="00EE1DBE" w:rsidRPr="00AA5AE5" w:rsidRDefault="00EE1DBE" w:rsidP="00AA5AE5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richiesta della fattura elettronica deve essere contestuale alla fase di </w:t>
      </w:r>
      <w:proofErr w:type="gramStart"/>
      <w:r>
        <w:rPr>
          <w:sz w:val="24"/>
          <w:szCs w:val="24"/>
        </w:rPr>
        <w:t>acquisto  sia</w:t>
      </w:r>
      <w:proofErr w:type="gramEnd"/>
      <w:r>
        <w:rPr>
          <w:sz w:val="24"/>
          <w:szCs w:val="24"/>
        </w:rPr>
        <w:t xml:space="preserve"> esso presso esercente sia on-line.</w:t>
      </w:r>
    </w:p>
    <w:p w14:paraId="307FA970" w14:textId="77777777" w:rsidR="000B2C84" w:rsidRPr="000B2C84" w:rsidRDefault="000B2C84" w:rsidP="000B2C8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L’Ente </w:t>
      </w:r>
      <w:proofErr w:type="gramStart"/>
      <w:r>
        <w:rPr>
          <w:sz w:val="24"/>
          <w:szCs w:val="24"/>
        </w:rPr>
        <w:t>erogatore  del</w:t>
      </w:r>
      <w:proofErr w:type="gramEnd"/>
      <w:r>
        <w:rPr>
          <w:sz w:val="24"/>
          <w:szCs w:val="24"/>
        </w:rPr>
        <w:t xml:space="preserve"> rimborso è il Comune di residenza e non il Comune dove ha sede la scuola.</w:t>
      </w:r>
    </w:p>
    <w:p w14:paraId="2C93FDF0" w14:textId="77777777" w:rsidR="000B2C84" w:rsidRDefault="000B2C84" w:rsidP="000B2C8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L’assegnazione del c</w:t>
      </w:r>
      <w:r w:rsidR="00151F04">
        <w:rPr>
          <w:sz w:val="24"/>
          <w:szCs w:val="24"/>
        </w:rPr>
        <w:t>ontributo verrà effettuata con D</w:t>
      </w:r>
      <w:r>
        <w:rPr>
          <w:sz w:val="24"/>
          <w:szCs w:val="24"/>
        </w:rPr>
        <w:t>eterminazione del Settore IV sulla base della somma assegnata solo dopo che la Regione Lazio avrà provveduto a trasferire i relativi fondi al Comune di Rocca Sinibalda.</w:t>
      </w:r>
    </w:p>
    <w:p w14:paraId="4481A845" w14:textId="77777777" w:rsidR="000B2C84" w:rsidRDefault="000B2C84" w:rsidP="000B2C84">
      <w:pPr>
        <w:ind w:left="360"/>
        <w:jc w:val="both"/>
        <w:rPr>
          <w:sz w:val="24"/>
          <w:szCs w:val="24"/>
        </w:rPr>
      </w:pPr>
    </w:p>
    <w:p w14:paraId="3D212EDE" w14:textId="77777777" w:rsidR="000B2C84" w:rsidRPr="000B2C84" w:rsidRDefault="000B2C84" w:rsidP="000B2C84">
      <w:pPr>
        <w:ind w:left="360"/>
        <w:jc w:val="both"/>
        <w:rPr>
          <w:i/>
          <w:sz w:val="24"/>
          <w:szCs w:val="24"/>
        </w:rPr>
      </w:pPr>
      <w:r w:rsidRPr="000B2C84">
        <w:rPr>
          <w:i/>
          <w:sz w:val="24"/>
          <w:szCs w:val="24"/>
        </w:rPr>
        <w:t xml:space="preserve">Per ulteriori informazioni rivolgersi all’Ufficio Socio-Culturale del Comune di Rocca Sinibalda- </w:t>
      </w:r>
      <w:proofErr w:type="spellStart"/>
      <w:r w:rsidRPr="000B2C84">
        <w:rPr>
          <w:i/>
          <w:sz w:val="24"/>
          <w:szCs w:val="24"/>
        </w:rPr>
        <w:t>tel</w:t>
      </w:r>
      <w:proofErr w:type="spellEnd"/>
      <w:r w:rsidRPr="000B2C84">
        <w:rPr>
          <w:i/>
          <w:sz w:val="24"/>
          <w:szCs w:val="24"/>
        </w:rPr>
        <w:t xml:space="preserve"> 0765/708001</w:t>
      </w:r>
    </w:p>
    <w:p w14:paraId="3D0FBF49" w14:textId="77777777" w:rsidR="00037DF3" w:rsidRDefault="00037DF3" w:rsidP="00037DF3">
      <w:pPr>
        <w:ind w:left="360"/>
        <w:jc w:val="both"/>
        <w:rPr>
          <w:sz w:val="24"/>
          <w:szCs w:val="24"/>
        </w:rPr>
      </w:pPr>
    </w:p>
    <w:p w14:paraId="202A15AF" w14:textId="77777777" w:rsidR="00325370" w:rsidRDefault="00325370" w:rsidP="000B2C8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2C84">
        <w:rPr>
          <w:sz w:val="24"/>
          <w:szCs w:val="24"/>
        </w:rPr>
        <w:tab/>
      </w:r>
      <w:r w:rsidR="000B2C84">
        <w:rPr>
          <w:sz w:val="24"/>
          <w:szCs w:val="24"/>
        </w:rPr>
        <w:tab/>
        <w:t>IL SINDACO</w:t>
      </w:r>
    </w:p>
    <w:p w14:paraId="098E9CF7" w14:textId="77777777" w:rsidR="000B2C84" w:rsidRDefault="000B2C84" w:rsidP="000B2C84">
      <w:pPr>
        <w:ind w:left="4608"/>
        <w:jc w:val="both"/>
        <w:rPr>
          <w:sz w:val="24"/>
          <w:szCs w:val="24"/>
        </w:rPr>
      </w:pPr>
      <w:r>
        <w:rPr>
          <w:sz w:val="24"/>
          <w:szCs w:val="24"/>
        </w:rPr>
        <w:t>STEFANO MICHELI</w:t>
      </w:r>
    </w:p>
    <w:p w14:paraId="3F2860A9" w14:textId="77777777" w:rsidR="00325370" w:rsidRDefault="00325370" w:rsidP="00972209">
      <w:pPr>
        <w:pStyle w:val="Sottotitolo"/>
        <w:jc w:val="left"/>
        <w:rPr>
          <w:color w:val="000000"/>
          <w:sz w:val="18"/>
          <w:szCs w:val="18"/>
        </w:rPr>
      </w:pPr>
    </w:p>
    <w:sectPr w:rsidR="00325370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845D0" w14:textId="77777777" w:rsidR="00831963" w:rsidRDefault="00831963" w:rsidP="00026BE7">
      <w:r>
        <w:separator/>
      </w:r>
    </w:p>
  </w:endnote>
  <w:endnote w:type="continuationSeparator" w:id="0">
    <w:p w14:paraId="5CBC56F1" w14:textId="77777777" w:rsidR="00831963" w:rsidRDefault="00831963" w:rsidP="0002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8F3FF" w14:textId="77777777" w:rsidR="00831963" w:rsidRDefault="00831963" w:rsidP="00026BE7">
      <w:r>
        <w:separator/>
      </w:r>
    </w:p>
  </w:footnote>
  <w:footnote w:type="continuationSeparator" w:id="0">
    <w:p w14:paraId="7BAC2F2F" w14:textId="77777777" w:rsidR="00831963" w:rsidRDefault="00831963" w:rsidP="0002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BB45" w14:textId="77777777" w:rsidR="00026BE7" w:rsidRDefault="00026BE7">
    <w:pPr>
      <w:pStyle w:val="Intestazione"/>
    </w:pPr>
    <w:r>
      <w:tab/>
      <w:t xml:space="preserve">                                                                                                                                                   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BA8"/>
    <w:multiLevelType w:val="hybridMultilevel"/>
    <w:tmpl w:val="D396A41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D50F5"/>
    <w:multiLevelType w:val="hybridMultilevel"/>
    <w:tmpl w:val="06CC16F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BC2836"/>
    <w:multiLevelType w:val="hybridMultilevel"/>
    <w:tmpl w:val="D396A41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B2A01"/>
    <w:multiLevelType w:val="hybridMultilevel"/>
    <w:tmpl w:val="8FD2D6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F22B4"/>
    <w:multiLevelType w:val="hybridMultilevel"/>
    <w:tmpl w:val="33C6A5A4"/>
    <w:lvl w:ilvl="0" w:tplc="B69AA94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7F485E"/>
    <w:multiLevelType w:val="hybridMultilevel"/>
    <w:tmpl w:val="2B92C932"/>
    <w:lvl w:ilvl="0" w:tplc="D1F2B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209"/>
    <w:rsid w:val="00026BE7"/>
    <w:rsid w:val="00037DF3"/>
    <w:rsid w:val="000B2C84"/>
    <w:rsid w:val="000C508C"/>
    <w:rsid w:val="000C5F38"/>
    <w:rsid w:val="00100447"/>
    <w:rsid w:val="001322FE"/>
    <w:rsid w:val="00151F04"/>
    <w:rsid w:val="001F38D1"/>
    <w:rsid w:val="00216F3A"/>
    <w:rsid w:val="00237AC2"/>
    <w:rsid w:val="0025148A"/>
    <w:rsid w:val="00253816"/>
    <w:rsid w:val="00285EE8"/>
    <w:rsid w:val="002B04DB"/>
    <w:rsid w:val="002B12B4"/>
    <w:rsid w:val="002B5DEA"/>
    <w:rsid w:val="002E51F3"/>
    <w:rsid w:val="002F57F5"/>
    <w:rsid w:val="0030705F"/>
    <w:rsid w:val="00322042"/>
    <w:rsid w:val="00325370"/>
    <w:rsid w:val="00325828"/>
    <w:rsid w:val="00334FB7"/>
    <w:rsid w:val="00341595"/>
    <w:rsid w:val="0041422A"/>
    <w:rsid w:val="00421A5F"/>
    <w:rsid w:val="004435D6"/>
    <w:rsid w:val="004B5220"/>
    <w:rsid w:val="004C38D1"/>
    <w:rsid w:val="005A5785"/>
    <w:rsid w:val="006075CA"/>
    <w:rsid w:val="0061442D"/>
    <w:rsid w:val="00665631"/>
    <w:rsid w:val="006C28C7"/>
    <w:rsid w:val="006C7F84"/>
    <w:rsid w:val="00767A74"/>
    <w:rsid w:val="00824BF4"/>
    <w:rsid w:val="00831963"/>
    <w:rsid w:val="00897542"/>
    <w:rsid w:val="008A36F3"/>
    <w:rsid w:val="008E72F0"/>
    <w:rsid w:val="00957EF6"/>
    <w:rsid w:val="00972209"/>
    <w:rsid w:val="00972A4D"/>
    <w:rsid w:val="009C7B04"/>
    <w:rsid w:val="00A10F23"/>
    <w:rsid w:val="00A94010"/>
    <w:rsid w:val="00A957D3"/>
    <w:rsid w:val="00AA5387"/>
    <w:rsid w:val="00AA5AE5"/>
    <w:rsid w:val="00AA657C"/>
    <w:rsid w:val="00AD6253"/>
    <w:rsid w:val="00AD62B2"/>
    <w:rsid w:val="00B560C8"/>
    <w:rsid w:val="00BA6A8A"/>
    <w:rsid w:val="00CE26EA"/>
    <w:rsid w:val="00D047B7"/>
    <w:rsid w:val="00D14464"/>
    <w:rsid w:val="00D428AF"/>
    <w:rsid w:val="00D974ED"/>
    <w:rsid w:val="00DD316E"/>
    <w:rsid w:val="00E63FF5"/>
    <w:rsid w:val="00EC54F8"/>
    <w:rsid w:val="00E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AC05C"/>
  <w15:chartTrackingRefBased/>
  <w15:docId w15:val="{CD3717C8-E25B-4820-A54D-A920259E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2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72209"/>
    <w:rPr>
      <w:color w:val="0563C1" w:themeColor="hyperlink"/>
      <w:u w:val="single"/>
    </w:rPr>
  </w:style>
  <w:style w:type="paragraph" w:styleId="Titolo">
    <w:name w:val="Title"/>
    <w:basedOn w:val="Normale"/>
    <w:link w:val="TitoloCarattere"/>
    <w:qFormat/>
    <w:rsid w:val="00972209"/>
    <w:pPr>
      <w:jc w:val="center"/>
    </w:pPr>
    <w:rPr>
      <w:b/>
      <w:w w:val="200"/>
      <w:sz w:val="28"/>
    </w:rPr>
  </w:style>
  <w:style w:type="character" w:customStyle="1" w:styleId="TitoloCarattere">
    <w:name w:val="Titolo Carattere"/>
    <w:basedOn w:val="Carpredefinitoparagrafo"/>
    <w:link w:val="Titolo"/>
    <w:rsid w:val="00972209"/>
    <w:rPr>
      <w:rFonts w:ascii="Times New Roman" w:eastAsia="Times New Roman" w:hAnsi="Times New Roman" w:cs="Times New Roman"/>
      <w:b/>
      <w:w w:val="200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972209"/>
    <w:pPr>
      <w:jc w:val="center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97220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7220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2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209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CE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6B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B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6B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BE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ccasinibald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greteria.roccasinibalda.ri@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ccasinibalda@tiscal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giorgio antonelli</cp:lastModifiedBy>
  <cp:revision>2</cp:revision>
  <cp:lastPrinted>2020-12-09T10:39:00Z</cp:lastPrinted>
  <dcterms:created xsi:type="dcterms:W3CDTF">2026-07-30T09:29:00Z</dcterms:created>
  <dcterms:modified xsi:type="dcterms:W3CDTF">2026-07-30T09:29:00Z</dcterms:modified>
</cp:coreProperties>
</file>